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34" w:rsidRPr="002B52FD" w:rsidRDefault="00246E80" w:rsidP="00BC5B26">
      <w:pPr>
        <w:jc w:val="both"/>
      </w:pPr>
      <w:r>
        <w:rPr>
          <w:noProof/>
        </w:rPr>
        <w:drawing>
          <wp:inline distT="0" distB="0" distL="0" distR="0">
            <wp:extent cx="6362700" cy="10239375"/>
            <wp:effectExtent l="19050" t="0" r="0" b="0"/>
            <wp:docPr id="1" name="Рисунок 1" descr="C:\Documents and Settings\UseR\Рабочий стол\сайт\Новая папка (2)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айт\Новая папка (2)\1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023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17FC" w:rsidRPr="002B52FD">
        <w:lastRenderedPageBreak/>
        <w:t>2</w:t>
      </w:r>
      <w:r w:rsidR="00B33134" w:rsidRPr="002B52FD">
        <w:t>.</w:t>
      </w:r>
      <w:r w:rsidR="004F17FC" w:rsidRPr="002B52FD">
        <w:t>3</w:t>
      </w:r>
      <w:r w:rsidR="00B33134" w:rsidRPr="002B52FD">
        <w:t>. Рабочие программы составляются на ступень обучения (начальное общее образование</w:t>
      </w:r>
      <w:r w:rsidR="00E857B1" w:rsidRPr="002B52FD">
        <w:t xml:space="preserve"> и т.д.</w:t>
      </w:r>
      <w:r w:rsidR="00B33134" w:rsidRPr="002B52FD">
        <w:t>).</w:t>
      </w:r>
    </w:p>
    <w:p w:rsidR="008C4CEB" w:rsidRPr="002B52FD" w:rsidRDefault="008C4CEB" w:rsidP="00BC5B26">
      <w:pPr>
        <w:jc w:val="both"/>
      </w:pPr>
      <w:r w:rsidRPr="002B52FD">
        <w:t>2.</w:t>
      </w:r>
      <w:r w:rsidR="004F17FC" w:rsidRPr="002B52FD">
        <w:t>4</w:t>
      </w:r>
      <w:r w:rsidRPr="002B52FD">
        <w:t>. При составлении, согласовании и утверждении рабочей программы должно быть обеспечено ее соответствие следующим документам:</w:t>
      </w:r>
    </w:p>
    <w:p w:rsidR="008C4CEB" w:rsidRPr="002B52FD" w:rsidRDefault="008C4CEB" w:rsidP="00BC5B26">
      <w:pPr>
        <w:numPr>
          <w:ilvl w:val="1"/>
          <w:numId w:val="31"/>
        </w:numPr>
        <w:tabs>
          <w:tab w:val="clear" w:pos="1080"/>
        </w:tabs>
        <w:ind w:left="709"/>
        <w:jc w:val="both"/>
      </w:pPr>
      <w:r w:rsidRPr="002B52FD">
        <w:t>федеральному государственному образовательному стандарту</w:t>
      </w:r>
      <w:r w:rsidR="00B33134" w:rsidRPr="002B52FD">
        <w:t xml:space="preserve"> начального общего образования</w:t>
      </w:r>
      <w:r w:rsidRPr="002B52FD">
        <w:t>;</w:t>
      </w:r>
    </w:p>
    <w:p w:rsidR="008A34DC" w:rsidRPr="002B52FD" w:rsidRDefault="008A34DC" w:rsidP="00BC5B26">
      <w:pPr>
        <w:numPr>
          <w:ilvl w:val="1"/>
          <w:numId w:val="31"/>
        </w:numPr>
        <w:tabs>
          <w:tab w:val="clear" w:pos="1080"/>
        </w:tabs>
        <w:ind w:left="709"/>
        <w:jc w:val="both"/>
      </w:pPr>
      <w:r w:rsidRPr="002B52FD">
        <w:t>требованиям к результатам освоения основной образовательной программы начального общего образования;</w:t>
      </w:r>
    </w:p>
    <w:p w:rsidR="008A34DC" w:rsidRPr="002B52FD" w:rsidRDefault="008A34DC" w:rsidP="00BC5B26">
      <w:pPr>
        <w:numPr>
          <w:ilvl w:val="1"/>
          <w:numId w:val="31"/>
        </w:numPr>
        <w:tabs>
          <w:tab w:val="clear" w:pos="1080"/>
        </w:tabs>
        <w:ind w:left="709"/>
        <w:jc w:val="both"/>
      </w:pPr>
      <w:r w:rsidRPr="002B52FD">
        <w:t>программе формирования универсальных учебных действий;</w:t>
      </w:r>
    </w:p>
    <w:p w:rsidR="008C4CEB" w:rsidRPr="002B52FD" w:rsidRDefault="008C4CEB" w:rsidP="00BC5B26">
      <w:pPr>
        <w:numPr>
          <w:ilvl w:val="1"/>
          <w:numId w:val="31"/>
        </w:numPr>
        <w:tabs>
          <w:tab w:val="clear" w:pos="1080"/>
        </w:tabs>
        <w:ind w:left="709"/>
        <w:jc w:val="both"/>
      </w:pPr>
      <w:r w:rsidRPr="002B52FD">
        <w:t>основной образовательной программе начального общего образования;</w:t>
      </w:r>
    </w:p>
    <w:p w:rsidR="008C4CEB" w:rsidRPr="002B52FD" w:rsidRDefault="008C4CEB" w:rsidP="00BC5B26">
      <w:pPr>
        <w:numPr>
          <w:ilvl w:val="1"/>
          <w:numId w:val="31"/>
        </w:numPr>
        <w:tabs>
          <w:tab w:val="clear" w:pos="1080"/>
        </w:tabs>
        <w:ind w:left="709"/>
        <w:jc w:val="both"/>
      </w:pPr>
      <w:r w:rsidRPr="002B52FD">
        <w:t>примерной программе дисциплины, утвержденной Министерством образ</w:t>
      </w:r>
      <w:r w:rsidRPr="002B52FD">
        <w:t>о</w:t>
      </w:r>
      <w:r w:rsidRPr="002B52FD">
        <w:t>вания и науки РФ (</w:t>
      </w:r>
      <w:r w:rsidR="00B33134" w:rsidRPr="002B52FD">
        <w:t xml:space="preserve">или </w:t>
      </w:r>
      <w:r w:rsidRPr="002B52FD">
        <w:t>авторской программе, прошедшей экспертизу и апробацию);</w:t>
      </w:r>
    </w:p>
    <w:p w:rsidR="005475AC" w:rsidRPr="002B52FD" w:rsidRDefault="005475AC" w:rsidP="00BC5B26">
      <w:pPr>
        <w:numPr>
          <w:ilvl w:val="1"/>
          <w:numId w:val="31"/>
        </w:numPr>
        <w:tabs>
          <w:tab w:val="clear" w:pos="1080"/>
        </w:tabs>
        <w:ind w:left="709"/>
        <w:jc w:val="both"/>
      </w:pPr>
      <w:r w:rsidRPr="002B52FD">
        <w:t xml:space="preserve">федеральному перечню 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  </w:t>
      </w:r>
    </w:p>
    <w:p w:rsidR="00032702" w:rsidRPr="002B52FD" w:rsidRDefault="005475AC" w:rsidP="00032702">
      <w:pPr>
        <w:numPr>
          <w:ilvl w:val="1"/>
          <w:numId w:val="31"/>
        </w:numPr>
        <w:tabs>
          <w:tab w:val="clear" w:pos="1080"/>
        </w:tabs>
        <w:ind w:left="709"/>
        <w:jc w:val="both"/>
      </w:pPr>
      <w:r w:rsidRPr="002B52FD">
        <w:t xml:space="preserve"> </w:t>
      </w:r>
      <w:r w:rsidR="00032702" w:rsidRPr="002B52FD">
        <w:t>Базисному учебному</w:t>
      </w:r>
      <w:r w:rsidRPr="002B52FD">
        <w:t xml:space="preserve"> план</w:t>
      </w:r>
      <w:r w:rsidR="00032702" w:rsidRPr="002B52FD">
        <w:t>у</w:t>
      </w:r>
      <w:r w:rsidRPr="002B52FD">
        <w:t xml:space="preserve"> общеобразовательных учреждений;   </w:t>
      </w:r>
    </w:p>
    <w:p w:rsidR="00B33134" w:rsidRPr="002B52FD" w:rsidRDefault="00032702" w:rsidP="00032702">
      <w:pPr>
        <w:numPr>
          <w:ilvl w:val="1"/>
          <w:numId w:val="31"/>
        </w:numPr>
        <w:tabs>
          <w:tab w:val="clear" w:pos="1080"/>
        </w:tabs>
        <w:ind w:left="709"/>
        <w:jc w:val="both"/>
      </w:pPr>
      <w:r w:rsidRPr="002B52FD">
        <w:t>требованиям к оснащ</w:t>
      </w:r>
      <w:r w:rsidR="00A12C7F">
        <w:t>ению образовательного процесса</w:t>
      </w:r>
      <w:r w:rsidR="00035C6B">
        <w:t xml:space="preserve">. </w:t>
      </w:r>
    </w:p>
    <w:p w:rsidR="00641AA0" w:rsidRPr="002B52FD" w:rsidRDefault="00641AA0" w:rsidP="00BC5B26">
      <w:pPr>
        <w:jc w:val="both"/>
      </w:pPr>
      <w:r w:rsidRPr="002B52FD">
        <w:t>2.</w:t>
      </w:r>
      <w:r w:rsidR="004F17FC" w:rsidRPr="002B52FD">
        <w:t>5</w:t>
      </w:r>
      <w:r w:rsidRPr="002B52FD">
        <w:t>. Рабочая программа учебного предмета может быть единой для всех раб</w:t>
      </w:r>
      <w:r w:rsidRPr="002B52FD">
        <w:t>о</w:t>
      </w:r>
      <w:r w:rsidRPr="002B52FD">
        <w:t>тающих в данной школе учителей или индивидуальной.</w:t>
      </w:r>
    </w:p>
    <w:p w:rsidR="00641AA0" w:rsidRPr="002B52FD" w:rsidRDefault="00641AA0" w:rsidP="00BC5B26">
      <w:pPr>
        <w:jc w:val="both"/>
      </w:pPr>
      <w:r w:rsidRPr="002B52FD">
        <w:t>2.</w:t>
      </w:r>
      <w:r w:rsidR="004F17FC" w:rsidRPr="002B52FD">
        <w:t>6</w:t>
      </w:r>
      <w:r w:rsidRPr="002B52FD">
        <w:t>. Рабочая программа учебного курса, предмета, дисциплины (модуля) является основой для создания учителем календарно-тематического планирования учебн</w:t>
      </w:r>
      <w:r w:rsidRPr="002B52FD">
        <w:t>о</w:t>
      </w:r>
      <w:r w:rsidRPr="002B52FD">
        <w:t>го курса на каждый учебный год.</w:t>
      </w:r>
    </w:p>
    <w:p w:rsidR="008C4CEB" w:rsidRPr="002B52FD" w:rsidRDefault="008C4CEB" w:rsidP="002B52FD">
      <w:pPr>
        <w:jc w:val="center"/>
        <w:rPr>
          <w:b/>
        </w:rPr>
      </w:pPr>
      <w:r w:rsidRPr="002B52FD">
        <w:rPr>
          <w:b/>
        </w:rPr>
        <w:t>3.  Структура</w:t>
      </w:r>
      <w:r w:rsidR="00B33134" w:rsidRPr="002B52FD">
        <w:rPr>
          <w:b/>
        </w:rPr>
        <w:t>, оформление</w:t>
      </w:r>
      <w:r w:rsidRPr="002B52FD">
        <w:rPr>
          <w:b/>
        </w:rPr>
        <w:t xml:space="preserve"> и составляющие рабочей программы</w:t>
      </w:r>
    </w:p>
    <w:p w:rsidR="008C4CEB" w:rsidRPr="002B52FD" w:rsidRDefault="008C4CEB" w:rsidP="00F360A1">
      <w:pPr>
        <w:ind w:left="360"/>
        <w:jc w:val="both"/>
        <w:rPr>
          <w:b/>
        </w:rPr>
      </w:pPr>
    </w:p>
    <w:p w:rsidR="00B33134" w:rsidRPr="002B52FD" w:rsidRDefault="008C4CEB" w:rsidP="00B31A9C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43"/>
          <w:sz w:val="24"/>
          <w:szCs w:val="24"/>
        </w:rPr>
      </w:pPr>
      <w:r w:rsidRPr="002B52FD">
        <w:t>3.</w:t>
      </w:r>
      <w:r w:rsidR="00B33134" w:rsidRPr="002B52FD">
        <w:t>1</w:t>
      </w:r>
      <w:r w:rsidRPr="002B52FD">
        <w:t>. Рабочая программа учебного предмета д</w:t>
      </w:r>
      <w:r w:rsidR="00BF7074">
        <w:t xml:space="preserve">олжна быть оформлена  аккуратно, </w:t>
      </w:r>
      <w:r w:rsidRPr="002B52FD">
        <w:t xml:space="preserve"> выполнена на компьютере.</w:t>
      </w:r>
      <w:r w:rsidR="00641AA0" w:rsidRPr="002B52FD">
        <w:t xml:space="preserve"> </w:t>
      </w:r>
      <w:r w:rsidR="00B33134" w:rsidRPr="002B52FD">
        <w:rPr>
          <w:rStyle w:val="FontStyle43"/>
          <w:sz w:val="24"/>
          <w:szCs w:val="24"/>
        </w:rPr>
        <w:t xml:space="preserve">Таблицы вставляются непосредственно в текст. </w:t>
      </w:r>
    </w:p>
    <w:p w:rsidR="00B33134" w:rsidRPr="002B52FD" w:rsidRDefault="00B33134" w:rsidP="00BC5B26">
      <w:pPr>
        <w:pStyle w:val="Style4"/>
        <w:widowControl/>
        <w:tabs>
          <w:tab w:val="left" w:pos="0"/>
          <w:tab w:val="left" w:pos="821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2B52FD">
        <w:rPr>
          <w:rStyle w:val="FontStyle43"/>
          <w:sz w:val="24"/>
          <w:szCs w:val="24"/>
        </w:rPr>
        <w:t>Календарно-тематическое планирование представляется в виде таблицы.</w:t>
      </w:r>
    </w:p>
    <w:p w:rsidR="008C4CEB" w:rsidRPr="002B52FD" w:rsidRDefault="008C4CEB" w:rsidP="000311BB">
      <w:pPr>
        <w:jc w:val="both"/>
      </w:pPr>
      <w:r w:rsidRPr="002B52FD">
        <w:t>3.</w:t>
      </w:r>
      <w:r w:rsidR="00B33134" w:rsidRPr="002B52FD">
        <w:t>2</w:t>
      </w:r>
      <w:r w:rsidRPr="002B52FD">
        <w:t>. В зависимости от степени корректировки примерной или авторской пр</w:t>
      </w:r>
      <w:r w:rsidRPr="002B52FD">
        <w:t>о</w:t>
      </w:r>
      <w:r w:rsidRPr="002B52FD">
        <w:t xml:space="preserve">граммы </w:t>
      </w:r>
      <w:r w:rsidR="000311BB">
        <w:t xml:space="preserve">используется </w:t>
      </w:r>
      <w:r w:rsidRPr="002B52FD">
        <w:t xml:space="preserve"> рабоч</w:t>
      </w:r>
      <w:r w:rsidR="00B33134" w:rsidRPr="002B52FD">
        <w:t>ая</w:t>
      </w:r>
      <w:r w:rsidRPr="002B52FD">
        <w:t xml:space="preserve"> программ</w:t>
      </w:r>
      <w:r w:rsidR="00B33134" w:rsidRPr="002B52FD">
        <w:t>а</w:t>
      </w:r>
      <w:r w:rsidR="00B31A9C">
        <w:t xml:space="preserve"> в виде</w:t>
      </w:r>
      <w:r w:rsidRPr="002B52FD">
        <w:t>:</w:t>
      </w:r>
    </w:p>
    <w:p w:rsidR="008C4CEB" w:rsidRPr="002B52FD" w:rsidRDefault="008C4CEB" w:rsidP="00BC5B26">
      <w:pPr>
        <w:numPr>
          <w:ilvl w:val="0"/>
          <w:numId w:val="32"/>
        </w:numPr>
        <w:ind w:left="709"/>
        <w:jc w:val="both"/>
      </w:pPr>
      <w:r w:rsidRPr="002B52FD">
        <w:t>количество часов в учебном плане образовательного учреждения не совпадает с количеством часов в примерной (авторской) програ</w:t>
      </w:r>
      <w:r w:rsidR="00BF7074">
        <w:t xml:space="preserve">мме </w:t>
      </w:r>
      <w:r w:rsidRPr="002B52FD">
        <w:t xml:space="preserve"> вне зависимости  от количества учебных недель в конкретном  общеобраз</w:t>
      </w:r>
      <w:r w:rsidRPr="002B52FD">
        <w:t>о</w:t>
      </w:r>
      <w:r w:rsidRPr="002B52FD">
        <w:t>вательном учреждении;</w:t>
      </w:r>
    </w:p>
    <w:p w:rsidR="008C4CEB" w:rsidRPr="002B52FD" w:rsidRDefault="008C4CEB" w:rsidP="000311BB">
      <w:pPr>
        <w:numPr>
          <w:ilvl w:val="0"/>
          <w:numId w:val="32"/>
        </w:numPr>
        <w:ind w:left="709"/>
        <w:jc w:val="both"/>
      </w:pPr>
      <w:r w:rsidRPr="002B52FD">
        <w:t>производится корректировка авторской программы в плане изменения числа тем, последовательности их изложения, перераспределения часов, отводимых на изучение тем;  распределение резервного времени производится учителем сам</w:t>
      </w:r>
      <w:r w:rsidRPr="002B52FD">
        <w:t>о</w:t>
      </w:r>
      <w:r w:rsidR="00FE7100">
        <w:t>стоятельно авторучкой.</w:t>
      </w:r>
    </w:p>
    <w:p w:rsidR="001758A5" w:rsidRPr="000311BB" w:rsidRDefault="001758A5" w:rsidP="000311BB">
      <w:pPr>
        <w:pStyle w:val="a3"/>
        <w:spacing w:before="0" w:after="0"/>
      </w:pPr>
      <w:r w:rsidRPr="002B52FD">
        <w:t xml:space="preserve">3.3. Составитель рабочей программы может самостоятельно: </w:t>
      </w:r>
    </w:p>
    <w:p w:rsidR="001758A5" w:rsidRPr="002B52FD" w:rsidRDefault="001758A5" w:rsidP="001758A5">
      <w:pPr>
        <w:numPr>
          <w:ilvl w:val="1"/>
          <w:numId w:val="36"/>
        </w:numPr>
        <w:tabs>
          <w:tab w:val="num" w:pos="709"/>
        </w:tabs>
        <w:ind w:left="709" w:hanging="283"/>
        <w:jc w:val="both"/>
        <w:rPr>
          <w:b/>
        </w:rPr>
      </w:pPr>
      <w:r w:rsidRPr="002B52FD">
        <w:t xml:space="preserve"> раскрывать содержание раздело</w:t>
      </w:r>
      <w:r w:rsidR="00A12C7F">
        <w:t>в, тем, обозначенных в ФГОС НОО и п</w:t>
      </w:r>
      <w:r w:rsidRPr="002B52FD">
        <w:t>римерной программе;</w:t>
      </w:r>
    </w:p>
    <w:p w:rsidR="001758A5" w:rsidRPr="002B52FD" w:rsidRDefault="001758A5" w:rsidP="001758A5">
      <w:pPr>
        <w:numPr>
          <w:ilvl w:val="1"/>
          <w:numId w:val="36"/>
        </w:numPr>
        <w:tabs>
          <w:tab w:val="num" w:pos="709"/>
        </w:tabs>
        <w:ind w:left="709" w:hanging="283"/>
        <w:jc w:val="both"/>
        <w:rPr>
          <w:b/>
        </w:rPr>
      </w:pPr>
      <w:r w:rsidRPr="002B52FD">
        <w:t xml:space="preserve"> конкретизировать и детализировать темы;</w:t>
      </w:r>
    </w:p>
    <w:p w:rsidR="001758A5" w:rsidRPr="002B52FD" w:rsidRDefault="001758A5" w:rsidP="001758A5">
      <w:pPr>
        <w:numPr>
          <w:ilvl w:val="1"/>
          <w:numId w:val="36"/>
        </w:numPr>
        <w:tabs>
          <w:tab w:val="num" w:pos="709"/>
        </w:tabs>
        <w:ind w:left="709" w:hanging="283"/>
        <w:jc w:val="both"/>
        <w:rPr>
          <w:b/>
        </w:rPr>
      </w:pPr>
      <w:r w:rsidRPr="002B52FD">
        <w:t xml:space="preserve"> устанавливать последовательность изучения учебного материала;</w:t>
      </w:r>
    </w:p>
    <w:p w:rsidR="001758A5" w:rsidRPr="002B52FD" w:rsidRDefault="001758A5" w:rsidP="001758A5">
      <w:pPr>
        <w:numPr>
          <w:ilvl w:val="1"/>
          <w:numId w:val="36"/>
        </w:numPr>
        <w:tabs>
          <w:tab w:val="num" w:pos="709"/>
        </w:tabs>
        <w:ind w:left="709" w:hanging="283"/>
        <w:jc w:val="both"/>
        <w:rPr>
          <w:b/>
        </w:rPr>
      </w:pPr>
      <w:r w:rsidRPr="002B52FD">
        <w:t xml:space="preserve"> распределять учебный материал по годам обучения;</w:t>
      </w:r>
    </w:p>
    <w:p w:rsidR="001758A5" w:rsidRPr="002B52FD" w:rsidRDefault="001758A5" w:rsidP="001758A5">
      <w:pPr>
        <w:numPr>
          <w:ilvl w:val="1"/>
          <w:numId w:val="36"/>
        </w:numPr>
        <w:tabs>
          <w:tab w:val="num" w:pos="709"/>
        </w:tabs>
        <w:ind w:left="709" w:hanging="283"/>
        <w:jc w:val="both"/>
        <w:rPr>
          <w:b/>
        </w:rPr>
      </w:pPr>
      <w:r w:rsidRPr="002B52FD">
        <w:t xml:space="preserve"> распределять время, отведенное на изучение курса, между разделами и темами по их дидактической значимости, а также исходя из матери</w:t>
      </w:r>
      <w:r w:rsidR="000311BB">
        <w:t>ально-технических ресурсов школы</w:t>
      </w:r>
      <w:r w:rsidRPr="002B52FD">
        <w:t xml:space="preserve">; </w:t>
      </w:r>
    </w:p>
    <w:p w:rsidR="001758A5" w:rsidRPr="002B52FD" w:rsidRDefault="001758A5" w:rsidP="001758A5">
      <w:pPr>
        <w:numPr>
          <w:ilvl w:val="1"/>
          <w:numId w:val="36"/>
        </w:numPr>
        <w:tabs>
          <w:tab w:val="num" w:pos="709"/>
        </w:tabs>
        <w:ind w:left="709" w:hanging="283"/>
        <w:jc w:val="both"/>
        <w:rPr>
          <w:b/>
        </w:rPr>
      </w:pPr>
      <w:r w:rsidRPr="002B52FD">
        <w:t xml:space="preserve">конкретизировать требования к результатам освоения основной образовательной программы обучающимися; </w:t>
      </w:r>
    </w:p>
    <w:p w:rsidR="001758A5" w:rsidRPr="002B52FD" w:rsidRDefault="001758A5" w:rsidP="001758A5">
      <w:pPr>
        <w:numPr>
          <w:ilvl w:val="1"/>
          <w:numId w:val="36"/>
        </w:numPr>
        <w:tabs>
          <w:tab w:val="num" w:pos="709"/>
        </w:tabs>
        <w:ind w:left="709" w:hanging="283"/>
        <w:jc w:val="both"/>
        <w:rPr>
          <w:b/>
        </w:rPr>
      </w:pPr>
      <w:r w:rsidRPr="002B52FD">
        <w:t>включать материал регионального компонента по предмету;</w:t>
      </w:r>
    </w:p>
    <w:p w:rsidR="008D0225" w:rsidRPr="008D0225" w:rsidRDefault="001758A5" w:rsidP="001758A5">
      <w:pPr>
        <w:numPr>
          <w:ilvl w:val="1"/>
          <w:numId w:val="36"/>
        </w:numPr>
        <w:tabs>
          <w:tab w:val="num" w:pos="709"/>
        </w:tabs>
        <w:ind w:left="709" w:hanging="283"/>
        <w:jc w:val="both"/>
        <w:rPr>
          <w:b/>
        </w:rPr>
      </w:pPr>
      <w:r w:rsidRPr="002B52FD">
        <w:t xml:space="preserve"> выбирать, исходя из стоящих перед предметом задач, методики и технологии обучения и контроля уровня подготовленности обучающихся.</w:t>
      </w:r>
    </w:p>
    <w:p w:rsidR="001758A5" w:rsidRPr="002B52FD" w:rsidRDefault="008D0225" w:rsidP="001758A5">
      <w:pPr>
        <w:numPr>
          <w:ilvl w:val="1"/>
          <w:numId w:val="36"/>
        </w:numPr>
        <w:tabs>
          <w:tab w:val="num" w:pos="709"/>
        </w:tabs>
        <w:ind w:left="709" w:hanging="283"/>
        <w:jc w:val="both"/>
        <w:rPr>
          <w:b/>
        </w:rPr>
      </w:pPr>
      <w:r>
        <w:lastRenderedPageBreak/>
        <w:t>составить календарно-тематическое планирование индивидуально</w:t>
      </w:r>
      <w:r w:rsidR="001758A5" w:rsidRPr="002B52FD">
        <w:t xml:space="preserve">  </w:t>
      </w:r>
      <w:r w:rsidR="00FE7100">
        <w:t>в форме по усмотрению учителя.</w:t>
      </w:r>
    </w:p>
    <w:p w:rsidR="008C4CEB" w:rsidRPr="002B52FD" w:rsidRDefault="008C4CEB" w:rsidP="00BC5B26">
      <w:pPr>
        <w:jc w:val="both"/>
        <w:rPr>
          <w:b/>
          <w:i/>
        </w:rPr>
      </w:pPr>
      <w:r w:rsidRPr="002B52FD">
        <w:t>3.</w:t>
      </w:r>
      <w:r w:rsidR="001758A5" w:rsidRPr="002B52FD">
        <w:t>4</w:t>
      </w:r>
      <w:r w:rsidRPr="002B52FD">
        <w:t>. Структура рабочей программы</w:t>
      </w:r>
      <w:r w:rsidRPr="002B52FD">
        <w:rPr>
          <w:b/>
          <w:i/>
        </w:rPr>
        <w:t xml:space="preserve"> </w:t>
      </w:r>
    </w:p>
    <w:p w:rsidR="008C4CEB" w:rsidRPr="002B52FD" w:rsidRDefault="008C4CEB" w:rsidP="00F360A1">
      <w:pPr>
        <w:numPr>
          <w:ilvl w:val="0"/>
          <w:numId w:val="25"/>
        </w:numPr>
        <w:tabs>
          <w:tab w:val="left" w:pos="1560"/>
        </w:tabs>
        <w:ind w:left="1560" w:hanging="567"/>
        <w:jc w:val="both"/>
      </w:pPr>
      <w:r w:rsidRPr="002B52FD">
        <w:t>Титульный лист.</w:t>
      </w:r>
    </w:p>
    <w:p w:rsidR="00975A31" w:rsidRPr="002B52FD" w:rsidRDefault="008C4CEB" w:rsidP="00F360A1">
      <w:pPr>
        <w:numPr>
          <w:ilvl w:val="0"/>
          <w:numId w:val="25"/>
        </w:numPr>
        <w:tabs>
          <w:tab w:val="left" w:pos="1560"/>
        </w:tabs>
        <w:ind w:left="1560" w:hanging="567"/>
        <w:jc w:val="both"/>
      </w:pPr>
      <w:r w:rsidRPr="002B52FD">
        <w:t>Пояснительная записка</w:t>
      </w:r>
      <w:r w:rsidR="008A34DC" w:rsidRPr="002B52FD">
        <w:t xml:space="preserve">, в которой конкретизируются общие цели начального общего образования с учетом специфики </w:t>
      </w:r>
      <w:r w:rsidR="00975A31" w:rsidRPr="002B52FD">
        <w:t>учебного предмета, курса</w:t>
      </w:r>
      <w:r w:rsidR="00F360A1" w:rsidRPr="002B52FD">
        <w:t>.</w:t>
      </w:r>
    </w:p>
    <w:p w:rsidR="00975A31" w:rsidRPr="002B52FD" w:rsidRDefault="00975A31" w:rsidP="00F360A1">
      <w:pPr>
        <w:numPr>
          <w:ilvl w:val="0"/>
          <w:numId w:val="25"/>
        </w:numPr>
        <w:tabs>
          <w:tab w:val="left" w:pos="1560"/>
        </w:tabs>
        <w:ind w:left="1560" w:hanging="567"/>
        <w:jc w:val="both"/>
      </w:pPr>
      <w:r w:rsidRPr="002B52FD">
        <w:t>Общую характеристику учебного предмета, курса</w:t>
      </w:r>
      <w:r w:rsidR="00F360A1" w:rsidRPr="002B52FD">
        <w:t>.</w:t>
      </w:r>
    </w:p>
    <w:p w:rsidR="008D0225" w:rsidRDefault="00F360A1" w:rsidP="008D0225">
      <w:pPr>
        <w:numPr>
          <w:ilvl w:val="0"/>
          <w:numId w:val="25"/>
        </w:numPr>
        <w:tabs>
          <w:tab w:val="left" w:pos="1560"/>
        </w:tabs>
        <w:ind w:left="1560" w:hanging="567"/>
        <w:jc w:val="both"/>
      </w:pPr>
      <w:r w:rsidRPr="002B52FD">
        <w:t>.</w:t>
      </w:r>
      <w:r w:rsidR="00975A31" w:rsidRPr="002B52FD">
        <w:t>Описание ценностных ориентиров содержания учебного предмета</w:t>
      </w:r>
      <w:r w:rsidRPr="002B52FD">
        <w:t>.</w:t>
      </w:r>
    </w:p>
    <w:p w:rsidR="00975A31" w:rsidRDefault="008D0225" w:rsidP="008D0225">
      <w:pPr>
        <w:numPr>
          <w:ilvl w:val="0"/>
          <w:numId w:val="25"/>
        </w:numPr>
        <w:tabs>
          <w:tab w:val="left" w:pos="1560"/>
        </w:tabs>
        <w:ind w:left="1560" w:hanging="567"/>
        <w:jc w:val="both"/>
      </w:pPr>
      <w:r w:rsidRPr="008D0225">
        <w:t xml:space="preserve"> </w:t>
      </w:r>
      <w:r w:rsidR="00C940ED">
        <w:t xml:space="preserve">Учебно </w:t>
      </w:r>
      <w:r w:rsidR="00B14E78">
        <w:rPr>
          <w:lang w:val="en-US"/>
        </w:rPr>
        <w:t>-</w:t>
      </w:r>
      <w:r w:rsidR="00C940ED">
        <w:t>тематический план</w:t>
      </w:r>
    </w:p>
    <w:p w:rsidR="008D0225" w:rsidRPr="002B52FD" w:rsidRDefault="008D0225" w:rsidP="008D0225">
      <w:pPr>
        <w:numPr>
          <w:ilvl w:val="0"/>
          <w:numId w:val="25"/>
        </w:numPr>
        <w:tabs>
          <w:tab w:val="left" w:pos="1560"/>
        </w:tabs>
        <w:ind w:left="1560" w:hanging="567"/>
        <w:jc w:val="both"/>
      </w:pPr>
      <w:r w:rsidRPr="002B52FD">
        <w:t>Сод</w:t>
      </w:r>
      <w:r>
        <w:t>ержание учебного предмета.</w:t>
      </w:r>
    </w:p>
    <w:p w:rsidR="00975A31" w:rsidRPr="002B52FD" w:rsidRDefault="008D0225" w:rsidP="00F360A1">
      <w:pPr>
        <w:numPr>
          <w:ilvl w:val="0"/>
          <w:numId w:val="25"/>
        </w:numPr>
        <w:tabs>
          <w:tab w:val="left" w:pos="1560"/>
        </w:tabs>
        <w:ind w:left="1560" w:hanging="567"/>
        <w:jc w:val="both"/>
      </w:pPr>
      <w:r>
        <w:t>Описание места учебного предмета в учебном плане</w:t>
      </w:r>
      <w:r w:rsidR="00F360A1" w:rsidRPr="002B52FD">
        <w:t>.</w:t>
      </w:r>
    </w:p>
    <w:p w:rsidR="008D0225" w:rsidRDefault="00641AA0" w:rsidP="00F360A1">
      <w:pPr>
        <w:numPr>
          <w:ilvl w:val="0"/>
          <w:numId w:val="25"/>
        </w:numPr>
        <w:tabs>
          <w:tab w:val="left" w:pos="1560"/>
        </w:tabs>
        <w:ind w:left="1560" w:hanging="567"/>
        <w:jc w:val="both"/>
      </w:pPr>
      <w:r w:rsidRPr="002B52FD">
        <w:t>Календарно-т</w:t>
      </w:r>
      <w:r w:rsidR="008D0225">
        <w:t xml:space="preserve">ематическое планирование </w:t>
      </w:r>
    </w:p>
    <w:p w:rsidR="00975A31" w:rsidRDefault="008D0225" w:rsidP="00F360A1">
      <w:pPr>
        <w:numPr>
          <w:ilvl w:val="0"/>
          <w:numId w:val="25"/>
        </w:numPr>
        <w:tabs>
          <w:tab w:val="left" w:pos="1560"/>
        </w:tabs>
        <w:ind w:left="1560" w:hanging="567"/>
        <w:jc w:val="both"/>
      </w:pPr>
      <w:r w:rsidRPr="002B52FD">
        <w:t xml:space="preserve"> </w:t>
      </w:r>
      <w:r w:rsidR="00975A31" w:rsidRPr="002B52FD">
        <w:t xml:space="preserve">Описание </w:t>
      </w:r>
      <w:r w:rsidR="00032702" w:rsidRPr="002B52FD">
        <w:t xml:space="preserve">учебно – методического и </w:t>
      </w:r>
      <w:r w:rsidR="00975A31" w:rsidRPr="002B52FD">
        <w:t>материально-технического обеспечения образовательного процесса</w:t>
      </w:r>
      <w:r w:rsidR="00F360A1" w:rsidRPr="002B52FD">
        <w:t>.</w:t>
      </w:r>
    </w:p>
    <w:p w:rsidR="00FE7100" w:rsidRPr="002B52FD" w:rsidRDefault="00FE7100" w:rsidP="00F360A1">
      <w:pPr>
        <w:numPr>
          <w:ilvl w:val="0"/>
          <w:numId w:val="25"/>
        </w:numPr>
        <w:tabs>
          <w:tab w:val="left" w:pos="1560"/>
        </w:tabs>
        <w:ind w:left="1560" w:hanging="567"/>
        <w:jc w:val="both"/>
      </w:pPr>
      <w:r>
        <w:t>Планируемые результаты</w:t>
      </w:r>
    </w:p>
    <w:p w:rsidR="00A54268" w:rsidRPr="002B52FD" w:rsidRDefault="00503887" w:rsidP="00A54268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2B52FD">
        <w:rPr>
          <w:rStyle w:val="ad"/>
          <w:rFonts w:ascii="Times New Roman" w:hAnsi="Times New Roman" w:cs="Times New Roman"/>
          <w:sz w:val="24"/>
          <w:szCs w:val="24"/>
        </w:rPr>
        <w:t>5</w:t>
      </w:r>
      <w:r w:rsidR="00A54268" w:rsidRPr="002B52FD">
        <w:rPr>
          <w:rStyle w:val="ad"/>
          <w:rFonts w:ascii="Times New Roman" w:hAnsi="Times New Roman" w:cs="Times New Roman"/>
          <w:sz w:val="24"/>
          <w:szCs w:val="24"/>
        </w:rPr>
        <w:t>.</w:t>
      </w:r>
      <w:r w:rsidRPr="002B52FD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 w:rsidR="00FE7100">
        <w:rPr>
          <w:rStyle w:val="ad"/>
          <w:rFonts w:ascii="Times New Roman" w:hAnsi="Times New Roman" w:cs="Times New Roman"/>
          <w:sz w:val="24"/>
          <w:szCs w:val="24"/>
        </w:rPr>
        <w:t xml:space="preserve"> Компетенция </w:t>
      </w:r>
      <w:r w:rsidR="00A54268" w:rsidRPr="002B52FD">
        <w:rPr>
          <w:rStyle w:val="ad"/>
          <w:rFonts w:ascii="Times New Roman" w:hAnsi="Times New Roman" w:cs="Times New Roman"/>
          <w:sz w:val="24"/>
          <w:szCs w:val="24"/>
        </w:rPr>
        <w:t xml:space="preserve"> учителя</w:t>
      </w:r>
    </w:p>
    <w:p w:rsidR="00A54268" w:rsidRPr="002B52FD" w:rsidRDefault="00A54268" w:rsidP="00A54268">
      <w:pPr>
        <w:ind w:left="567" w:hanging="567"/>
        <w:jc w:val="both"/>
      </w:pPr>
      <w:r w:rsidRPr="002B52FD">
        <w:t>6.1. К компетенции учителя относятся:</w:t>
      </w:r>
    </w:p>
    <w:p w:rsidR="00A54268" w:rsidRPr="002B52FD" w:rsidRDefault="00A54268" w:rsidP="00A54268">
      <w:pPr>
        <w:numPr>
          <w:ilvl w:val="0"/>
          <w:numId w:val="34"/>
        </w:numPr>
        <w:ind w:left="709" w:hanging="283"/>
        <w:jc w:val="both"/>
      </w:pPr>
      <w:r w:rsidRPr="002B52FD">
        <w:t xml:space="preserve">разработка Рабочих программ; </w:t>
      </w:r>
    </w:p>
    <w:p w:rsidR="00A54268" w:rsidRPr="0040337E" w:rsidRDefault="00A54268" w:rsidP="00A54268">
      <w:pPr>
        <w:numPr>
          <w:ilvl w:val="0"/>
          <w:numId w:val="34"/>
        </w:numPr>
        <w:ind w:left="709" w:hanging="283"/>
        <w:jc w:val="both"/>
        <w:rPr>
          <w:color w:val="000000"/>
        </w:rPr>
      </w:pPr>
      <w:r w:rsidRPr="0040337E">
        <w:rPr>
          <w:color w:val="000000"/>
        </w:rPr>
        <w:t>использование и совершенствование методик учебной деятельности и образовательных технологий;</w:t>
      </w:r>
    </w:p>
    <w:p w:rsidR="00A54268" w:rsidRPr="002B52FD" w:rsidRDefault="00A54268" w:rsidP="00A54268">
      <w:pPr>
        <w:numPr>
          <w:ilvl w:val="0"/>
          <w:numId w:val="34"/>
        </w:numPr>
        <w:ind w:left="709" w:hanging="283"/>
        <w:jc w:val="both"/>
      </w:pPr>
      <w:r w:rsidRPr="002B52FD">
        <w:t>организация своей деятельности в соответствии с годовым календарным учебным графиком на текущий учебный год и правилами внутреннего распорядка школы, иными локальными актами к Уставу школы;</w:t>
      </w:r>
    </w:p>
    <w:p w:rsidR="00A54268" w:rsidRPr="002B52FD" w:rsidRDefault="00A54268" w:rsidP="00A54268">
      <w:pPr>
        <w:numPr>
          <w:ilvl w:val="0"/>
          <w:numId w:val="34"/>
        </w:numPr>
        <w:ind w:left="709" w:hanging="283"/>
        <w:jc w:val="both"/>
      </w:pPr>
      <w:r w:rsidRPr="002B52FD">
        <w:t>осуществление текущего контроля успеваемости и промежуточной аттестации обучающихся в соответствии с федеральными нормами и федеральными требованиями государственного стандарта общего образования, Уставом школы;</w:t>
      </w:r>
    </w:p>
    <w:p w:rsidR="00A54268" w:rsidRPr="002B52FD" w:rsidRDefault="00A54268" w:rsidP="00A54268">
      <w:pPr>
        <w:numPr>
          <w:ilvl w:val="0"/>
          <w:numId w:val="34"/>
        </w:numPr>
        <w:ind w:left="709" w:hanging="283"/>
        <w:jc w:val="both"/>
      </w:pPr>
      <w:r w:rsidRPr="002B52FD">
        <w:t>отчетность о выполнении обучающимися практической части Рабочих программ в соответствии с учебным планом  школы на текущий учебный год и графиком учебного процесса (расписанием занятий).</w:t>
      </w:r>
    </w:p>
    <w:p w:rsidR="00BA37A0" w:rsidRPr="002B52FD" w:rsidRDefault="00FE7100" w:rsidP="00BA37A0">
      <w:pPr>
        <w:jc w:val="both"/>
      </w:pPr>
      <w:r>
        <w:t>6.2</w:t>
      </w:r>
      <w:r w:rsidR="00BA37A0">
        <w:t>. Индивидуальная подготовка учителя к уроку осуществляется в виде конспекта урока или заполнения техн</w:t>
      </w:r>
      <w:r w:rsidR="008D0225">
        <w:t xml:space="preserve">ологической карты </w:t>
      </w:r>
      <w:r w:rsidR="00BA37A0">
        <w:t xml:space="preserve"> </w:t>
      </w:r>
    </w:p>
    <w:p w:rsidR="004D4849" w:rsidRDefault="004D4849" w:rsidP="00F8616B">
      <w:pPr>
        <w:tabs>
          <w:tab w:val="left" w:pos="6209"/>
        </w:tabs>
      </w:pPr>
    </w:p>
    <w:p w:rsidR="00FE7100" w:rsidRDefault="00FE7100" w:rsidP="00F8616B">
      <w:pPr>
        <w:tabs>
          <w:tab w:val="left" w:pos="6209"/>
        </w:tabs>
      </w:pPr>
    </w:p>
    <w:p w:rsidR="00FE7100" w:rsidRDefault="00FE7100" w:rsidP="00F8616B">
      <w:pPr>
        <w:tabs>
          <w:tab w:val="left" w:pos="6209"/>
        </w:tabs>
      </w:pPr>
    </w:p>
    <w:p w:rsidR="00FE7100" w:rsidRDefault="00FE7100" w:rsidP="00F8616B">
      <w:pPr>
        <w:tabs>
          <w:tab w:val="left" w:pos="6209"/>
        </w:tabs>
      </w:pPr>
    </w:p>
    <w:p w:rsidR="00FE7100" w:rsidRDefault="00FE7100" w:rsidP="00F8616B">
      <w:pPr>
        <w:tabs>
          <w:tab w:val="left" w:pos="6209"/>
        </w:tabs>
      </w:pPr>
    </w:p>
    <w:p w:rsidR="00FE7100" w:rsidRDefault="00FE7100" w:rsidP="00F8616B">
      <w:pPr>
        <w:tabs>
          <w:tab w:val="left" w:pos="6209"/>
        </w:tabs>
      </w:pPr>
    </w:p>
    <w:p w:rsidR="00FE7100" w:rsidRDefault="00FE7100" w:rsidP="00F8616B">
      <w:pPr>
        <w:tabs>
          <w:tab w:val="left" w:pos="6209"/>
        </w:tabs>
      </w:pPr>
    </w:p>
    <w:p w:rsidR="00FE7100" w:rsidRPr="002B52FD" w:rsidRDefault="00FE7100" w:rsidP="00F8616B">
      <w:pPr>
        <w:tabs>
          <w:tab w:val="left" w:pos="6209"/>
        </w:tabs>
      </w:pPr>
    </w:p>
    <w:p w:rsidR="004D4849" w:rsidRPr="002B52FD" w:rsidRDefault="004D4849" w:rsidP="00F8616B">
      <w:pPr>
        <w:tabs>
          <w:tab w:val="left" w:pos="6209"/>
        </w:tabs>
      </w:pPr>
    </w:p>
    <w:p w:rsidR="004D4849" w:rsidRPr="002B52FD" w:rsidRDefault="004D4849" w:rsidP="00F8616B">
      <w:pPr>
        <w:tabs>
          <w:tab w:val="left" w:pos="6209"/>
        </w:tabs>
      </w:pPr>
    </w:p>
    <w:p w:rsidR="001758A5" w:rsidRPr="002B52FD" w:rsidRDefault="001758A5" w:rsidP="00F8616B">
      <w:pPr>
        <w:tabs>
          <w:tab w:val="left" w:pos="6209"/>
        </w:tabs>
      </w:pPr>
    </w:p>
    <w:p w:rsidR="00032702" w:rsidRDefault="00032702" w:rsidP="00F8616B">
      <w:pPr>
        <w:tabs>
          <w:tab w:val="left" w:pos="6209"/>
        </w:tabs>
      </w:pPr>
    </w:p>
    <w:p w:rsidR="0040337E" w:rsidRDefault="0040337E" w:rsidP="00F8616B">
      <w:pPr>
        <w:tabs>
          <w:tab w:val="left" w:pos="6209"/>
        </w:tabs>
      </w:pPr>
    </w:p>
    <w:p w:rsidR="0040337E" w:rsidRDefault="0040337E" w:rsidP="00F8616B">
      <w:pPr>
        <w:tabs>
          <w:tab w:val="left" w:pos="6209"/>
        </w:tabs>
      </w:pPr>
    </w:p>
    <w:p w:rsidR="0040337E" w:rsidRDefault="0040337E" w:rsidP="00F8616B">
      <w:pPr>
        <w:tabs>
          <w:tab w:val="left" w:pos="6209"/>
        </w:tabs>
      </w:pPr>
    </w:p>
    <w:p w:rsidR="008D0225" w:rsidRDefault="008D0225" w:rsidP="00F8616B">
      <w:pPr>
        <w:tabs>
          <w:tab w:val="left" w:pos="6209"/>
        </w:tabs>
      </w:pPr>
    </w:p>
    <w:p w:rsidR="008D0225" w:rsidRDefault="008D0225" w:rsidP="00F8616B">
      <w:pPr>
        <w:tabs>
          <w:tab w:val="left" w:pos="6209"/>
        </w:tabs>
      </w:pPr>
    </w:p>
    <w:p w:rsidR="008D0225" w:rsidRDefault="008D0225" w:rsidP="00F8616B">
      <w:pPr>
        <w:tabs>
          <w:tab w:val="left" w:pos="6209"/>
        </w:tabs>
      </w:pPr>
    </w:p>
    <w:p w:rsidR="008D0225" w:rsidRDefault="008D0225" w:rsidP="00F8616B">
      <w:pPr>
        <w:tabs>
          <w:tab w:val="left" w:pos="6209"/>
        </w:tabs>
      </w:pPr>
    </w:p>
    <w:p w:rsidR="0040337E" w:rsidRDefault="0040337E" w:rsidP="00F8616B">
      <w:pPr>
        <w:tabs>
          <w:tab w:val="left" w:pos="6209"/>
        </w:tabs>
      </w:pPr>
    </w:p>
    <w:p w:rsidR="0040337E" w:rsidRPr="002B52FD" w:rsidRDefault="0040337E" w:rsidP="00F8616B">
      <w:pPr>
        <w:tabs>
          <w:tab w:val="left" w:pos="6209"/>
        </w:tabs>
      </w:pPr>
    </w:p>
    <w:p w:rsidR="006F73EB" w:rsidRPr="002B52FD" w:rsidRDefault="006F73EB" w:rsidP="00F8616B">
      <w:pPr>
        <w:tabs>
          <w:tab w:val="left" w:pos="6209"/>
        </w:tabs>
      </w:pPr>
    </w:p>
    <w:sectPr w:rsidR="006F73EB" w:rsidRPr="002B52FD" w:rsidSect="00174F71">
      <w:headerReference w:type="default" r:id="rId8"/>
      <w:footerReference w:type="even" r:id="rId9"/>
      <w:footerReference w:type="default" r:id="rId10"/>
      <w:pgSz w:w="11906" w:h="16838"/>
      <w:pgMar w:top="1276" w:right="850" w:bottom="89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E01" w:rsidRDefault="006A3E01">
      <w:r>
        <w:separator/>
      </w:r>
    </w:p>
  </w:endnote>
  <w:endnote w:type="continuationSeparator" w:id="1">
    <w:p w:rsidR="006A3E01" w:rsidRDefault="006A3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4C9" w:rsidRDefault="004D54C9" w:rsidP="00502FF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D54C9" w:rsidRDefault="004D54C9" w:rsidP="00502FF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4C9" w:rsidRDefault="004D54C9" w:rsidP="00502FF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E01" w:rsidRDefault="006A3E01">
      <w:r>
        <w:separator/>
      </w:r>
    </w:p>
  </w:footnote>
  <w:footnote w:type="continuationSeparator" w:id="1">
    <w:p w:rsidR="006A3E01" w:rsidRDefault="006A3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4C9" w:rsidRDefault="004D54C9">
    <w:pPr>
      <w:pStyle w:val="ab"/>
      <w:jc w:val="right"/>
    </w:pPr>
    <w:fldSimple w:instr=" PAGE   \* MERGEFORMAT ">
      <w:r w:rsidR="00246E80">
        <w:rPr>
          <w:noProof/>
        </w:rPr>
        <w:t>2</w:t>
      </w:r>
    </w:fldSimple>
  </w:p>
  <w:p w:rsidR="004D54C9" w:rsidRDefault="004D54C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933"/>
        </w:tabs>
        <w:ind w:left="824" w:firstLine="796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7D81EDA"/>
    <w:multiLevelType w:val="hybridMultilevel"/>
    <w:tmpl w:val="B0AC2CD6"/>
    <w:lvl w:ilvl="0" w:tplc="7CE2893C">
      <w:start w:val="1"/>
      <w:numFmt w:val="decimal"/>
      <w:lvlText w:val="%1."/>
      <w:lvlJc w:val="left"/>
      <w:pPr>
        <w:ind w:left="24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>
    <w:nsid w:val="08AE1FA3"/>
    <w:multiLevelType w:val="hybridMultilevel"/>
    <w:tmpl w:val="98F80E36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8">
    <w:nsid w:val="08C06B6F"/>
    <w:multiLevelType w:val="multilevel"/>
    <w:tmpl w:val="B8E6033C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  <w:i/>
      </w:rPr>
    </w:lvl>
    <w:lvl w:ilvl="1">
      <w:start w:val="15"/>
      <w:numFmt w:val="decimal"/>
      <w:lvlText w:val="%1.%2"/>
      <w:lvlJc w:val="left"/>
      <w:pPr>
        <w:tabs>
          <w:tab w:val="num" w:pos="1050"/>
        </w:tabs>
        <w:ind w:left="1050" w:hanging="51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  <w:i/>
      </w:rPr>
    </w:lvl>
  </w:abstractNum>
  <w:abstractNum w:abstractNumId="9">
    <w:nsid w:val="0A132902"/>
    <w:multiLevelType w:val="hybridMultilevel"/>
    <w:tmpl w:val="B6403C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65EA1"/>
    <w:multiLevelType w:val="singleLevel"/>
    <w:tmpl w:val="18FCE14C"/>
    <w:lvl w:ilvl="0">
      <w:start w:val="1"/>
      <w:numFmt w:val="decimal"/>
      <w:lvlText w:val="4.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167A6C32"/>
    <w:multiLevelType w:val="hybridMultilevel"/>
    <w:tmpl w:val="98F80E36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3">
    <w:nsid w:val="16CC3804"/>
    <w:multiLevelType w:val="hybridMultilevel"/>
    <w:tmpl w:val="7A0828A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6A0443"/>
    <w:multiLevelType w:val="hybridMultilevel"/>
    <w:tmpl w:val="98F80E36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5">
    <w:nsid w:val="257F21A6"/>
    <w:multiLevelType w:val="hybridMultilevel"/>
    <w:tmpl w:val="146E3B72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>
    <w:nsid w:val="2ADB5841"/>
    <w:multiLevelType w:val="hybridMultilevel"/>
    <w:tmpl w:val="E16685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9F4DD8"/>
    <w:multiLevelType w:val="hybridMultilevel"/>
    <w:tmpl w:val="98F80E36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>
    <w:nsid w:val="33B67999"/>
    <w:multiLevelType w:val="hybridMultilevel"/>
    <w:tmpl w:val="8DCAF28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060285"/>
    <w:multiLevelType w:val="hybridMultilevel"/>
    <w:tmpl w:val="98F80E36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1">
    <w:nsid w:val="382D47C8"/>
    <w:multiLevelType w:val="multilevel"/>
    <w:tmpl w:val="018478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3DA64E06"/>
    <w:multiLevelType w:val="hybridMultilevel"/>
    <w:tmpl w:val="E2A213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7F7D6D"/>
    <w:multiLevelType w:val="multilevel"/>
    <w:tmpl w:val="00000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0E72F3A"/>
    <w:multiLevelType w:val="hybridMultilevel"/>
    <w:tmpl w:val="0C880046"/>
    <w:lvl w:ilvl="0" w:tplc="54EC68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FB0745"/>
    <w:multiLevelType w:val="hybridMultilevel"/>
    <w:tmpl w:val="8E4222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DE12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2FB5D72"/>
    <w:multiLevelType w:val="hybridMultilevel"/>
    <w:tmpl w:val="98F80E36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7">
    <w:nsid w:val="4F62338D"/>
    <w:multiLevelType w:val="hybridMultilevel"/>
    <w:tmpl w:val="CD08416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365C38"/>
    <w:multiLevelType w:val="hybridMultilevel"/>
    <w:tmpl w:val="4A0C2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7C2441"/>
    <w:multiLevelType w:val="hybridMultilevel"/>
    <w:tmpl w:val="18D6448C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F50AC9"/>
    <w:multiLevelType w:val="singleLevel"/>
    <w:tmpl w:val="E3B891CA"/>
    <w:lvl w:ilvl="0">
      <w:start w:val="2"/>
      <w:numFmt w:val="decimal"/>
      <w:lvlText w:val="4.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6BC95A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5EF20D0"/>
    <w:multiLevelType w:val="multilevel"/>
    <w:tmpl w:val="D2A4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FF322F"/>
    <w:multiLevelType w:val="hybridMultilevel"/>
    <w:tmpl w:val="025AA20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714BDA"/>
    <w:multiLevelType w:val="hybridMultilevel"/>
    <w:tmpl w:val="6D0025FA"/>
    <w:lvl w:ilvl="0" w:tplc="54EC68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7008AD"/>
    <w:multiLevelType w:val="hybridMultilevel"/>
    <w:tmpl w:val="1D9E838A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28"/>
  </w:num>
  <w:num w:numId="8">
    <w:abstractNumId w:val="3"/>
  </w:num>
  <w:num w:numId="9">
    <w:abstractNumId w:val="4"/>
  </w:num>
  <w:num w:numId="10">
    <w:abstractNumId w:val="23"/>
  </w:num>
  <w:num w:numId="11">
    <w:abstractNumId w:val="22"/>
  </w:num>
  <w:num w:numId="12">
    <w:abstractNumId w:val="8"/>
  </w:num>
  <w:num w:numId="13">
    <w:abstractNumId w:val="6"/>
  </w:num>
  <w:num w:numId="14">
    <w:abstractNumId w:val="20"/>
  </w:num>
  <w:num w:numId="15">
    <w:abstractNumId w:val="18"/>
  </w:num>
  <w:num w:numId="16">
    <w:abstractNumId w:val="7"/>
  </w:num>
  <w:num w:numId="17">
    <w:abstractNumId w:val="14"/>
  </w:num>
  <w:num w:numId="18">
    <w:abstractNumId w:val="26"/>
  </w:num>
  <w:num w:numId="19">
    <w:abstractNumId w:val="17"/>
  </w:num>
  <w:num w:numId="20">
    <w:abstractNumId w:val="31"/>
  </w:num>
  <w:num w:numId="21">
    <w:abstractNumId w:val="10"/>
    <w:lvlOverride w:ilvl="0">
      <w:startOverride w:val="1"/>
    </w:lvlOverride>
  </w:num>
  <w:num w:numId="22">
    <w:abstractNumId w:val="30"/>
    <w:lvlOverride w:ilvl="0">
      <w:startOverride w:val="2"/>
    </w:lvlOverride>
  </w:num>
  <w:num w:numId="23">
    <w:abstractNumId w:val="21"/>
  </w:num>
  <w:num w:numId="24">
    <w:abstractNumId w:val="12"/>
  </w:num>
  <w:num w:numId="25">
    <w:abstractNumId w:val="16"/>
  </w:num>
  <w:num w:numId="26">
    <w:abstractNumId w:val="27"/>
  </w:num>
  <w:num w:numId="27">
    <w:abstractNumId w:val="24"/>
  </w:num>
  <w:num w:numId="28">
    <w:abstractNumId w:val="34"/>
  </w:num>
  <w:num w:numId="29">
    <w:abstractNumId w:val="35"/>
  </w:num>
  <w:num w:numId="30">
    <w:abstractNumId w:val="29"/>
  </w:num>
  <w:num w:numId="31">
    <w:abstractNumId w:val="11"/>
  </w:num>
  <w:num w:numId="32">
    <w:abstractNumId w:val="15"/>
  </w:num>
  <w:num w:numId="33">
    <w:abstractNumId w:val="33"/>
  </w:num>
  <w:num w:numId="34">
    <w:abstractNumId w:val="13"/>
  </w:num>
  <w:num w:numId="35">
    <w:abstractNumId w:val="9"/>
  </w:num>
  <w:num w:numId="36">
    <w:abstractNumId w:val="25"/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3EB"/>
    <w:rsid w:val="00017188"/>
    <w:rsid w:val="000311BB"/>
    <w:rsid w:val="00032702"/>
    <w:rsid w:val="00035C6B"/>
    <w:rsid w:val="000557A9"/>
    <w:rsid w:val="00064FE1"/>
    <w:rsid w:val="0008591F"/>
    <w:rsid w:val="000C4842"/>
    <w:rsid w:val="0010713D"/>
    <w:rsid w:val="00174F71"/>
    <w:rsid w:val="001758A5"/>
    <w:rsid w:val="001D0388"/>
    <w:rsid w:val="00246E80"/>
    <w:rsid w:val="00262F79"/>
    <w:rsid w:val="002A63F9"/>
    <w:rsid w:val="002B52FD"/>
    <w:rsid w:val="002F470B"/>
    <w:rsid w:val="00364F46"/>
    <w:rsid w:val="003653F9"/>
    <w:rsid w:val="00383081"/>
    <w:rsid w:val="003B4E03"/>
    <w:rsid w:val="003E0911"/>
    <w:rsid w:val="003F0180"/>
    <w:rsid w:val="0040337E"/>
    <w:rsid w:val="00416FEC"/>
    <w:rsid w:val="00447D19"/>
    <w:rsid w:val="004710DE"/>
    <w:rsid w:val="004A24D2"/>
    <w:rsid w:val="004C3495"/>
    <w:rsid w:val="004D4849"/>
    <w:rsid w:val="004D54C9"/>
    <w:rsid w:val="004F17FC"/>
    <w:rsid w:val="00502FF4"/>
    <w:rsid w:val="00503887"/>
    <w:rsid w:val="00505364"/>
    <w:rsid w:val="0052030A"/>
    <w:rsid w:val="005475AC"/>
    <w:rsid w:val="00562C3B"/>
    <w:rsid w:val="005730C2"/>
    <w:rsid w:val="005D5C38"/>
    <w:rsid w:val="005F6CC1"/>
    <w:rsid w:val="006055EF"/>
    <w:rsid w:val="0062655B"/>
    <w:rsid w:val="00641AA0"/>
    <w:rsid w:val="0065673D"/>
    <w:rsid w:val="006A3E01"/>
    <w:rsid w:val="006B5DE6"/>
    <w:rsid w:val="006F73EB"/>
    <w:rsid w:val="00722D0D"/>
    <w:rsid w:val="007429A8"/>
    <w:rsid w:val="00760BBD"/>
    <w:rsid w:val="007D50E9"/>
    <w:rsid w:val="007E3BD5"/>
    <w:rsid w:val="008875DD"/>
    <w:rsid w:val="00894633"/>
    <w:rsid w:val="008A34DC"/>
    <w:rsid w:val="008C4CEB"/>
    <w:rsid w:val="008D0225"/>
    <w:rsid w:val="008E0520"/>
    <w:rsid w:val="0090109F"/>
    <w:rsid w:val="009441B7"/>
    <w:rsid w:val="009517F4"/>
    <w:rsid w:val="00957447"/>
    <w:rsid w:val="00975A31"/>
    <w:rsid w:val="00997457"/>
    <w:rsid w:val="009A514B"/>
    <w:rsid w:val="009C2922"/>
    <w:rsid w:val="009E4F93"/>
    <w:rsid w:val="00A12C7F"/>
    <w:rsid w:val="00A163A1"/>
    <w:rsid w:val="00A54268"/>
    <w:rsid w:val="00A6407F"/>
    <w:rsid w:val="00AC22C9"/>
    <w:rsid w:val="00AD3F2A"/>
    <w:rsid w:val="00B14E78"/>
    <w:rsid w:val="00B276E8"/>
    <w:rsid w:val="00B31A9C"/>
    <w:rsid w:val="00B33134"/>
    <w:rsid w:val="00B62A29"/>
    <w:rsid w:val="00B738D2"/>
    <w:rsid w:val="00B76292"/>
    <w:rsid w:val="00B91C76"/>
    <w:rsid w:val="00B950CD"/>
    <w:rsid w:val="00BA37A0"/>
    <w:rsid w:val="00BC5B26"/>
    <w:rsid w:val="00BD560D"/>
    <w:rsid w:val="00BF4DF8"/>
    <w:rsid w:val="00BF7074"/>
    <w:rsid w:val="00C05246"/>
    <w:rsid w:val="00C05D13"/>
    <w:rsid w:val="00C40AC2"/>
    <w:rsid w:val="00C60C40"/>
    <w:rsid w:val="00C62E82"/>
    <w:rsid w:val="00C63902"/>
    <w:rsid w:val="00C71464"/>
    <w:rsid w:val="00C743D6"/>
    <w:rsid w:val="00C834DD"/>
    <w:rsid w:val="00C85749"/>
    <w:rsid w:val="00C940ED"/>
    <w:rsid w:val="00CA6655"/>
    <w:rsid w:val="00CD08FA"/>
    <w:rsid w:val="00D076B8"/>
    <w:rsid w:val="00D20EF6"/>
    <w:rsid w:val="00DA3E12"/>
    <w:rsid w:val="00DB3573"/>
    <w:rsid w:val="00DC2371"/>
    <w:rsid w:val="00DE3813"/>
    <w:rsid w:val="00E013C9"/>
    <w:rsid w:val="00E56200"/>
    <w:rsid w:val="00E857B1"/>
    <w:rsid w:val="00EF4459"/>
    <w:rsid w:val="00F15ADF"/>
    <w:rsid w:val="00F20B8F"/>
    <w:rsid w:val="00F360A1"/>
    <w:rsid w:val="00F401ED"/>
    <w:rsid w:val="00F8616B"/>
    <w:rsid w:val="00F86EEF"/>
    <w:rsid w:val="00FA652F"/>
    <w:rsid w:val="00FE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E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F73EB"/>
    <w:pPr>
      <w:spacing w:before="120" w:after="120"/>
      <w:jc w:val="both"/>
    </w:pPr>
    <w:rPr>
      <w:color w:val="000000"/>
    </w:rPr>
  </w:style>
  <w:style w:type="paragraph" w:styleId="a4">
    <w:name w:val="footnote text"/>
    <w:basedOn w:val="a"/>
    <w:link w:val="a5"/>
    <w:semiHidden/>
    <w:rsid w:val="006F73EB"/>
    <w:rPr>
      <w:sz w:val="20"/>
      <w:szCs w:val="20"/>
    </w:rPr>
  </w:style>
  <w:style w:type="character" w:customStyle="1" w:styleId="a5">
    <w:name w:val="Текст сноски Знак"/>
    <w:link w:val="a4"/>
    <w:semiHidden/>
    <w:rsid w:val="006F73EB"/>
    <w:rPr>
      <w:lang w:val="ru-RU" w:eastAsia="ru-RU" w:bidi="ar-SA"/>
    </w:rPr>
  </w:style>
  <w:style w:type="character" w:styleId="a6">
    <w:name w:val="footnote reference"/>
    <w:semiHidden/>
    <w:rsid w:val="006F73EB"/>
    <w:rPr>
      <w:vertAlign w:val="superscript"/>
    </w:rPr>
  </w:style>
  <w:style w:type="paragraph" w:styleId="a7">
    <w:name w:val="footer"/>
    <w:basedOn w:val="a"/>
    <w:rsid w:val="006F73E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F73EB"/>
  </w:style>
  <w:style w:type="table" w:styleId="a9">
    <w:name w:val="Table Grid"/>
    <w:basedOn w:val="a1"/>
    <w:uiPriority w:val="59"/>
    <w:rsid w:val="00BD5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62655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B33134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B33134"/>
    <w:rPr>
      <w:rFonts w:ascii="Times New Roman" w:hAnsi="Times New Roman" w:cs="Times New Roman" w:hint="default"/>
      <w:sz w:val="18"/>
      <w:szCs w:val="18"/>
    </w:rPr>
  </w:style>
  <w:style w:type="paragraph" w:styleId="ab">
    <w:name w:val="header"/>
    <w:basedOn w:val="a"/>
    <w:link w:val="ac"/>
    <w:uiPriority w:val="99"/>
    <w:rsid w:val="00B276E8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rsid w:val="00B276E8"/>
    <w:rPr>
      <w:sz w:val="24"/>
      <w:szCs w:val="24"/>
    </w:rPr>
  </w:style>
  <w:style w:type="character" w:styleId="ad">
    <w:name w:val="Strong"/>
    <w:qFormat/>
    <w:rsid w:val="00A54268"/>
    <w:rPr>
      <w:b/>
      <w:bCs/>
    </w:rPr>
  </w:style>
  <w:style w:type="paragraph" w:customStyle="1" w:styleId="2">
    <w:name w:val="стиль2"/>
    <w:basedOn w:val="a"/>
    <w:rsid w:val="00A54268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рабочей программе педагога</vt:lpstr>
    </vt:vector>
  </TitlesOfParts>
  <Company>-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рабочей программе педагога</dc:title>
  <dc:subject/>
  <dc:creator>-</dc:creator>
  <cp:keywords/>
  <dc:description/>
  <cp:lastModifiedBy>**</cp:lastModifiedBy>
  <cp:revision>2</cp:revision>
  <cp:lastPrinted>2010-12-21T02:51:00Z</cp:lastPrinted>
  <dcterms:created xsi:type="dcterms:W3CDTF">2016-02-22T13:44:00Z</dcterms:created>
  <dcterms:modified xsi:type="dcterms:W3CDTF">2016-02-22T13:44:00Z</dcterms:modified>
</cp:coreProperties>
</file>